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2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387"/>
        <w:gridCol w:w="480"/>
        <w:gridCol w:w="880"/>
        <w:gridCol w:w="400"/>
        <w:gridCol w:w="2151"/>
        <w:gridCol w:w="3885"/>
        <w:gridCol w:w="1164"/>
        <w:gridCol w:w="40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1426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600" w:lineRule="exact"/>
              <w:rPr>
                <w:rFonts w:hint="eastAsia" w:ascii="黑体" w:hAnsi="宋体" w:eastAsia="仿宋" w:cs="黑体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附件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4265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285" w:firstLineChars="400"/>
              <w:jc w:val="both"/>
              <w:textAlignment w:val="center"/>
              <w:rPr>
                <w:rFonts w:hint="eastAsia" w:ascii="黑体" w:hAnsi="宋体" w:eastAsia="仿宋" w:cs="黑体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西昌学院</w:t>
            </w:r>
            <w:r>
              <w:fldChar w:fldCharType="begin"/>
            </w:r>
            <w:r>
              <w:instrText xml:space="preserve"> HYPERLINK "http://www.pxrc.com.cn/uploadfile/20121120175640706.xls" </w:instrText>
            </w:r>
            <w:r>
              <w:fldChar w:fldCharType="separate"/>
            </w:r>
            <w:r>
              <w:rPr>
                <w:rStyle w:val="11"/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u w:val="none"/>
              </w:rPr>
              <w:t>202</w:t>
            </w:r>
            <w:r>
              <w:rPr>
                <w:rStyle w:val="11"/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  <w:r>
              <w:rPr>
                <w:rStyle w:val="11"/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u w:val="none"/>
              </w:rPr>
              <w:t>年公开考核招聘</w:t>
            </w:r>
            <w:r>
              <w:rPr>
                <w:rStyle w:val="11"/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非</w:t>
            </w:r>
            <w:r>
              <w:rPr>
                <w:rStyle w:val="11"/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u w:val="none"/>
              </w:rPr>
              <w:t>事业编制工作人员岗位和条件要求一览表</w:t>
            </w:r>
            <w:r>
              <w:rPr>
                <w:rStyle w:val="11"/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u w:val="none"/>
              </w:rPr>
              <w:fldChar w:fldCharType="end"/>
            </w:r>
            <w:r>
              <w:rPr>
                <w:rStyle w:val="11"/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u w:val="none"/>
                <w:lang w:eastAsia="zh-CN"/>
              </w:rPr>
              <w:t>（</w:t>
            </w:r>
            <w:r>
              <w:rPr>
                <w:rStyle w:val="11"/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u w:val="none"/>
                <w:lang w:val="en-US" w:eastAsia="zh-CN"/>
              </w:rPr>
              <w:t>编外</w:t>
            </w:r>
            <w:r>
              <w:rPr>
                <w:rStyle w:val="11"/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u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岗位编码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其他条件要求</w:t>
            </w:r>
          </w:p>
        </w:tc>
        <w:tc>
          <w:tcPr>
            <w:tcW w:w="4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3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专业（代码）条件要求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4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专任教师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且具有对应硕士学位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819"/>
              </w:tabs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工商管理（120200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125100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能够承担物流管理、供应链管理、电子商务物流、物流工程、运筹学等课程教学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机械与电气工程学院</w:t>
            </w:r>
          </w:p>
        </w:tc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专任教师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且具有对应硕士学位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农业工程与信息技术（0951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）、机械工程（085501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080200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）、农业机械化工程（082801）、机械电子工程（080202）、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机械设计及理论（080203）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、机械制造及其自动化（080201）、信息与通信工程（081000）、信号与信息处理（081002）、车辆工程（080204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085502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）、交通运输工程（082300）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进校后能承担电路原理、模拟电子技术、数字电子技术、机械基础、机械制图、工业机器人、机械设计、自动检测技术、控制工程、机械工程材料、机械制造、单片机、机电传动控制、汽车运用工程、汽车发动机原理、汽车电气设备、新能源汽车技术、汽车维修工程、汽车检测与诊断技术、汽车底盘构造、汽车评估实务、汽车营销、汽车运行材料等其中三门课程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专任教师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且具有对应硕士学位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电气工程（085801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080800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电子信息（085400）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能源动力（085800）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进校后能承担PLC、自动检测技术、电路原理、发电厂电气部分、电力系统自动化、电力系统继电保护、高电压技术、电力系统分析、电机学、新能源发电技术、电力电子技术等其中三门课程的教学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理学院</w:t>
            </w:r>
          </w:p>
        </w:tc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专任教师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且具有对应硕士学位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课程与教学论（040102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数学方向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）、学科教学（045104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进校后能承担数学分析、近世代数、现代教育技术、及中学数学学科知识等课程的教学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20230205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且具有对应硕士学位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基础数学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070101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计算数学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070102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概率论及数理统计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070103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应用数学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070104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进校后能承担数学分析、数值计算、近世代数、拓扑学、实变函数、概率论与数理统计等课程的教学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且具有对应硕士学位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运筹学与控制论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070105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统计学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071400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控制科学与工程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081100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进校后能承担数学分析、数值计算、近世代数、拓扑学、实变函数等课程的教学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艺术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学院</w:t>
            </w: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专技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专任教师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  <w:t>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且具有对应硕士学位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美术学（130400）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美术（135107）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艺术学理论（130100）</w:t>
            </w:r>
          </w:p>
          <w:p>
            <w:pPr>
              <w:widowControl/>
              <w:tabs>
                <w:tab w:val="left" w:pos="819"/>
              </w:tabs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舞蹈（135106）、音乐与舞蹈学（130200）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美术学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专业要求本科和研究生均为油画方向；艺术学理论、舞蹈、音乐与舞蹈学专业要求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本科为舞蹈学或舞蹈表演专业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舞蹈类进校后能够承担古典舞、技术技巧、民族民间舞、剧目等课程教学；美术类进校后能够承担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油画、壁画或雕塑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课程教学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旅游与城乡规划学院</w:t>
            </w:r>
          </w:p>
        </w:tc>
        <w:tc>
          <w:tcPr>
            <w:tcW w:w="3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专任教师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且具有对应硕士学位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风景园林学（0834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风景园林（0953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进校后能承担园林工程与管理、园林工程招投标与概预算、景观生态学、景观生态修复、景观施工图设计、生态学基础、风景园林规划设计等理论及实训课程的教学，并能够进行城乡规划设计等项目的设计和研究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且具有对应硕士学位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城乡规划学（0833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城市规划（0853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进校后能承担城乡道路与交通规划、城乡基础设施规划、城市设计、控制性详细规划、建筑和规划设计实训课程等理论及实训课程的教学，并能胜任城乡规划项目设计和研究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教师教育学院</w:t>
            </w:r>
          </w:p>
        </w:tc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专任教师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且具有对应硕士学位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教育学（040100）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045100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教育学原理（040101）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课程与教学论（040102）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教育史（040103）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比较教育学（040104）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学前教育学（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040105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学前教育（045118）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教育技术学（040110）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心理学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040200）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进校后能承担教育心理学、教育学、微格教学、现代教育技术、多媒体课件制作、课程与教学论、教育科学研究方法、教育统计与评价、教育哲学、教育史等其中三门课程的教学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211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且具有对应硕士学位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学前教育学（040105）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学前教育（045118）、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心理学（040200）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基础心理学（040201）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发展与教育心理学（040202）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应用心理学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040203）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体育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学院</w:t>
            </w:r>
          </w:p>
        </w:tc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专技岗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专任教师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212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且具有对应硕士学位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运动人体科学（040302）、运动康复（0403Z3）、运动医学（100216，105114）、中西医结合临床（100602，105709）、康复医学与理疗学（100215，105110）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能承担运动康复专业类课程教学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20230213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且具有对应硕士学位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体育教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5201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、社会体育指导（045204）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能承担田径、体操、网球、游泳、跳绳等项目课程教学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土木与水利工程学院</w:t>
            </w:r>
          </w:p>
        </w:tc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专任教师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30214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且具有对应硕士学位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市政工程（081403）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能承担水处理、给排水工程、给排水施工技术等方面课程教学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专任教师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30215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且具有对应硕士学位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结构工程（081402）、桥梁与隧道工程（081406）、流体力学（080103）、工程力学（080104）、建筑设计及其理论（081302）、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建筑技术科学（08130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、土木工程（081400）、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建筑与土木工程（085213）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土木水利（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085900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能承担力学类、结构类、BIM技术、建筑抗震设计、施工技术与施工组织、钢结构基本原理及设计等方面课程教学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少数民族预科教育学院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专技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专任教师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30216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200" w:hanging="200" w:hangingChars="1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且具有对应硕士学位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英语语言文学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050201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  <w:t>进校后能承担课程综合英语、英语视听说等课程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文化传媒学院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专任教师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30217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200" w:hanging="200" w:hangingChars="1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且具有对应硕士学位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戏剧与影视学（130300）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戏剧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135102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新闻传播学（050300）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新闻学（050301）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传播学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（050302）、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广播电视（135105）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新闻与传播（055200）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进校后能承担微电影创作、视听语言、纪录片创作、电视节目策划、普通话、播音发声、广播电视学、新媒体运营、播音创作、电视播音与主持实训等其中三门课程的教学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外国语学院</w:t>
            </w:r>
          </w:p>
        </w:tc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专任教师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30218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且具有对应硕士学位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日语语言文学（050205）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进校后能承担第二外语（日语）、经贸日语课程教学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30219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且具有对应硕士学位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学科教学（英语）（045108）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课程与教学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（英语方向）（040102）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国际商务（跨境电子商务方向）(025400)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学科教学（英语）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和外语课程与教学（英语方向）专业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进校后能承担英语教学法、课程评课说课、英语语言测试等其中三门教师教育类课程教学学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国际商务（跨境电子商务方向）(025400)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进校后能承担跨境电子商务、国际贸易理论、国际贸易实务、国际商务谈判、国际市场营销、国际商法、综合商务英语、商务英语阅读等其中三门课程教学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信息技术学院</w:t>
            </w:r>
          </w:p>
        </w:tc>
        <w:tc>
          <w:tcPr>
            <w:tcW w:w="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专任教师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30220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且具有对应硕士学位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电子科学与技术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（080900）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进校后能担任c语言程序设计、数据结构、模拟电子技术基础、数字逻辑电路、物联网技术、射频技术、电路分析、通信原理、DSP技术、数据通信、半导体物理、电磁场与电磁波、信号与系统、嵌入式系统与设计、嵌入式系统开发、嵌入式系统原理与应用等其中三门课程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彝语言文化学院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专任教师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30221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且具有对应硕士学位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pStyle w:val="5"/>
              <w:spacing w:line="23" w:lineRule="atLeast"/>
              <w:rPr>
                <w:rFonts w:hint="eastAsia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line="23" w:lineRule="atLeast"/>
              <w:rPr>
                <w:rFonts w:hint="eastAsia" w:eastAsia="宋体"/>
                <w:color w:val="000000" w:themeColor="text1"/>
                <w:kern w:val="2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社会工作(</w:t>
            </w:r>
            <w:r>
              <w:rPr>
                <w:rFonts w:hint="eastAsia"/>
                <w:color w:val="000000" w:themeColor="text1"/>
                <w:kern w:val="2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035200</w:t>
            </w:r>
            <w:r>
              <w:rPr>
                <w:rFonts w:hint="eastAsia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)、</w:t>
            </w:r>
            <w:r>
              <w:rPr>
                <w:rFonts w:hint="eastAsia"/>
                <w:color w:val="000000" w:themeColor="text1"/>
                <w:kern w:val="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边疆社会学（0301J3）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进校后能承担社会学概论、社会学研究方法、个案社会工作等课程的教学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学生工作部</w:t>
            </w:r>
          </w:p>
        </w:tc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专技岗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专职辅导员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30222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且具有对应硕士学位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政治学（0302）、马克思主义理论（0305）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教育学（0401）、心理学（0402）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、数学（0701）、化学（0703）、材料科学与工程（0805）、机械工程（0802，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085501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）、电气工程（0808，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085801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）、畜牧学（0905）、 兽医学（0906）、药学（1007，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1055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）、外国语言文学（0502）、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环境科学与工程（0776）、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生物学（0710）、地理学（0705）、音乐与舞蹈学（1302）、美术学（1304）、设计学（1305）、信息与通信工程（0810）、计算机科学与技术（0812、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0775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）、公共管理（1204、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）、风景园林学（0834）、城乡规划学（0833）、体育学（0403）、水利工程（0815）、土木工程（0814）、应用经济学（0202）、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管理科学与工程（1201、0871）、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工商管理（1202、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）、教育（0451）、兽医（0952）、风景园林（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0953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中共党员（含中共预备党员）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学生干部或学生教育管理经历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入住男生学生公寓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30223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研究生学历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且具有对应硕士学位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政治学（0302）、马克思主义理论（0305）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教育学（0401）、心理学（0402）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、数学（0701）、化学（0703）、材料科学与工程（0805）、机械工程（0802，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085501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）、电气工程（0808，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085801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）、畜牧学（0905）、 兽医学（0906）、药学（1007，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1055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）、外国语言文学（0502）、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环境科学与工程（0776）、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生物学（0710）、地理学（0705）、音乐与舞蹈学（1302）、美术学（1304）、设计学（1305）、信息与通信工程（0810）、计算机科学与技术（0812）、公共管理（1204、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）、风景园林学（0834）、城乡规划学（0833）、体育学（0403）、水利工程（0815）、土木工程（0814）、应用经济学（0202）、工商管理（1202、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）、教育（0451）、兽医（0952）、风景园林（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0953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中共党员（含中共预备党员）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学生干部或学生教育管理经历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入住女生学生公寓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计财处</w:t>
            </w: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管理岗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财务管理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20230224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且具有对应学士学位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经济学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020101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会计学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120203K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财务管理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120204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审计学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120207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统计学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071201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有两年及以上相关对口专业工作经历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应聘人员最高学历为大学本科的，其学习方式须为全日制</w:t>
            </w:r>
          </w:p>
        </w:tc>
      </w:tr>
    </w:tbl>
    <w:p>
      <w:pPr>
        <w:spacing w:line="560" w:lineRule="exact"/>
        <w:rPr>
          <w:color w:val="000000"/>
          <w:sz w:val="16"/>
          <w:szCs w:val="16"/>
        </w:rPr>
      </w:pPr>
      <w:r>
        <w:rPr>
          <w:rFonts w:ascii="楷体_GB2312" w:hAnsi="楷体_GB2312"/>
          <w:color w:val="000000"/>
          <w:sz w:val="16"/>
          <w:szCs w:val="16"/>
        </w:rPr>
        <w:t>注：</w:t>
      </w:r>
      <w:r>
        <w:rPr>
          <w:rFonts w:ascii="楷体_GB2312"/>
          <w:color w:val="000000"/>
          <w:sz w:val="16"/>
          <w:szCs w:val="16"/>
        </w:rPr>
        <w:t>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p>
      <w:pPr>
        <w:autoSpaceDE w:val="0"/>
        <w:spacing w:line="600" w:lineRule="exact"/>
        <w:rPr>
          <w:rFonts w:ascii="仿宋" w:hAnsi="仿宋" w:eastAsia="仿宋"/>
          <w:color w:val="000000"/>
          <w:sz w:val="28"/>
          <w:szCs w:val="28"/>
        </w:rPr>
        <w:sectPr>
          <w:footerReference r:id="rId3" w:type="default"/>
          <w:pgSz w:w="16838" w:h="11906" w:orient="landscape"/>
          <w:pgMar w:top="1803" w:right="1440" w:bottom="1706" w:left="14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22" w:charSpace="0"/>
        </w:sectPr>
      </w:pPr>
    </w:p>
    <w:p>
      <w:pPr>
        <w:overflowPunct w:val="0"/>
        <w:autoSpaceDE w:val="0"/>
        <w:spacing w:line="360" w:lineRule="auto"/>
      </w:pPr>
      <w:bookmarkStart w:id="0" w:name="_GoBack"/>
      <w:bookmarkEnd w:id="0"/>
    </w:p>
    <w:sectPr>
      <w:footerReference r:id="rId4" w:type="default"/>
      <w:pgSz w:w="11906" w:h="16838"/>
      <w:pgMar w:top="1440" w:right="1706" w:bottom="1440" w:left="1803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  <w:docVar w:name="KSO_WPS_MARK_KEY" w:val="f54149e7-e2c9-44db-96fb-7e4cb717679e"/>
  </w:docVars>
  <w:rsids>
    <w:rsidRoot w:val="0054282C"/>
    <w:rsid w:val="00005661"/>
    <w:rsid w:val="0006174B"/>
    <w:rsid w:val="00072B59"/>
    <w:rsid w:val="000E6743"/>
    <w:rsid w:val="00101FD1"/>
    <w:rsid w:val="00184EEC"/>
    <w:rsid w:val="001A0AFB"/>
    <w:rsid w:val="001B76AD"/>
    <w:rsid w:val="001B7C9C"/>
    <w:rsid w:val="001E1981"/>
    <w:rsid w:val="00223A67"/>
    <w:rsid w:val="002365A4"/>
    <w:rsid w:val="0024027A"/>
    <w:rsid w:val="002A6893"/>
    <w:rsid w:val="002C7E53"/>
    <w:rsid w:val="002F5E12"/>
    <w:rsid w:val="00305D4F"/>
    <w:rsid w:val="00354B24"/>
    <w:rsid w:val="00371D29"/>
    <w:rsid w:val="003D44C6"/>
    <w:rsid w:val="003E0B1C"/>
    <w:rsid w:val="003E3E87"/>
    <w:rsid w:val="0040399E"/>
    <w:rsid w:val="00436AFD"/>
    <w:rsid w:val="00483F88"/>
    <w:rsid w:val="00503E2E"/>
    <w:rsid w:val="00520852"/>
    <w:rsid w:val="005217E4"/>
    <w:rsid w:val="00526B5B"/>
    <w:rsid w:val="0053183C"/>
    <w:rsid w:val="005352E1"/>
    <w:rsid w:val="0054282C"/>
    <w:rsid w:val="00550E13"/>
    <w:rsid w:val="005521D9"/>
    <w:rsid w:val="00565793"/>
    <w:rsid w:val="00573DC2"/>
    <w:rsid w:val="00594B64"/>
    <w:rsid w:val="005A2A68"/>
    <w:rsid w:val="005B2FD5"/>
    <w:rsid w:val="005C2F8F"/>
    <w:rsid w:val="005C4DAA"/>
    <w:rsid w:val="005D44AC"/>
    <w:rsid w:val="005F1934"/>
    <w:rsid w:val="00651BF8"/>
    <w:rsid w:val="006905D3"/>
    <w:rsid w:val="006B7580"/>
    <w:rsid w:val="0071499B"/>
    <w:rsid w:val="00756B77"/>
    <w:rsid w:val="007A1658"/>
    <w:rsid w:val="007B01E9"/>
    <w:rsid w:val="007C0628"/>
    <w:rsid w:val="007F08F1"/>
    <w:rsid w:val="00837C15"/>
    <w:rsid w:val="00847D09"/>
    <w:rsid w:val="00852BD0"/>
    <w:rsid w:val="008A3415"/>
    <w:rsid w:val="008C5B25"/>
    <w:rsid w:val="008F581A"/>
    <w:rsid w:val="00911862"/>
    <w:rsid w:val="00917210"/>
    <w:rsid w:val="0094204A"/>
    <w:rsid w:val="00972F96"/>
    <w:rsid w:val="0098525E"/>
    <w:rsid w:val="009B6AA3"/>
    <w:rsid w:val="009C48BC"/>
    <w:rsid w:val="009E2D99"/>
    <w:rsid w:val="009F7F13"/>
    <w:rsid w:val="00A57B2D"/>
    <w:rsid w:val="00A617B8"/>
    <w:rsid w:val="00A674DB"/>
    <w:rsid w:val="00A676C2"/>
    <w:rsid w:val="00AD1089"/>
    <w:rsid w:val="00B04503"/>
    <w:rsid w:val="00B167CB"/>
    <w:rsid w:val="00B773EE"/>
    <w:rsid w:val="00B92A8F"/>
    <w:rsid w:val="00BA1C74"/>
    <w:rsid w:val="00BA5BB6"/>
    <w:rsid w:val="00BE158F"/>
    <w:rsid w:val="00C40BEA"/>
    <w:rsid w:val="00C52A01"/>
    <w:rsid w:val="00C64098"/>
    <w:rsid w:val="00CB3A6E"/>
    <w:rsid w:val="00CC291F"/>
    <w:rsid w:val="00CD30EB"/>
    <w:rsid w:val="00CF7994"/>
    <w:rsid w:val="00D60DC4"/>
    <w:rsid w:val="00D670D2"/>
    <w:rsid w:val="00D90C58"/>
    <w:rsid w:val="00D96D02"/>
    <w:rsid w:val="00DB15F6"/>
    <w:rsid w:val="00DB72D9"/>
    <w:rsid w:val="00DE6997"/>
    <w:rsid w:val="00DF270A"/>
    <w:rsid w:val="00E27A3A"/>
    <w:rsid w:val="00EB1425"/>
    <w:rsid w:val="00EB4A3F"/>
    <w:rsid w:val="00F3444C"/>
    <w:rsid w:val="00F40D2B"/>
    <w:rsid w:val="00F507C6"/>
    <w:rsid w:val="00F8713C"/>
    <w:rsid w:val="00FE1E4C"/>
    <w:rsid w:val="00FE4506"/>
    <w:rsid w:val="00FE460D"/>
    <w:rsid w:val="01064C9A"/>
    <w:rsid w:val="012A3621"/>
    <w:rsid w:val="01421CA0"/>
    <w:rsid w:val="01B6221C"/>
    <w:rsid w:val="01C20073"/>
    <w:rsid w:val="01C744FB"/>
    <w:rsid w:val="01D63491"/>
    <w:rsid w:val="020664C7"/>
    <w:rsid w:val="02137695"/>
    <w:rsid w:val="025D1573"/>
    <w:rsid w:val="02685C0C"/>
    <w:rsid w:val="02771543"/>
    <w:rsid w:val="027D1D34"/>
    <w:rsid w:val="028D5673"/>
    <w:rsid w:val="02A1111E"/>
    <w:rsid w:val="02B248B1"/>
    <w:rsid w:val="04130DF7"/>
    <w:rsid w:val="042913CB"/>
    <w:rsid w:val="04AA138F"/>
    <w:rsid w:val="04D25B5C"/>
    <w:rsid w:val="04DD0CC1"/>
    <w:rsid w:val="05421E39"/>
    <w:rsid w:val="05900FD6"/>
    <w:rsid w:val="05EC1D5A"/>
    <w:rsid w:val="05F42181"/>
    <w:rsid w:val="062F52C7"/>
    <w:rsid w:val="06510766"/>
    <w:rsid w:val="06A26FE8"/>
    <w:rsid w:val="06BC7794"/>
    <w:rsid w:val="06C3243E"/>
    <w:rsid w:val="06CA5EBF"/>
    <w:rsid w:val="07034156"/>
    <w:rsid w:val="07274834"/>
    <w:rsid w:val="07B62E03"/>
    <w:rsid w:val="07D057B6"/>
    <w:rsid w:val="081F7BEA"/>
    <w:rsid w:val="08463489"/>
    <w:rsid w:val="087C6308"/>
    <w:rsid w:val="08C31940"/>
    <w:rsid w:val="08CE609D"/>
    <w:rsid w:val="08F5187C"/>
    <w:rsid w:val="08FE70D5"/>
    <w:rsid w:val="0906705B"/>
    <w:rsid w:val="092A6032"/>
    <w:rsid w:val="0964758D"/>
    <w:rsid w:val="097239D2"/>
    <w:rsid w:val="098072D8"/>
    <w:rsid w:val="098C579B"/>
    <w:rsid w:val="099D73AF"/>
    <w:rsid w:val="09A92667"/>
    <w:rsid w:val="0A885B75"/>
    <w:rsid w:val="0A8B04DC"/>
    <w:rsid w:val="0AB319EF"/>
    <w:rsid w:val="0B237F6D"/>
    <w:rsid w:val="0BBC48D3"/>
    <w:rsid w:val="0BEA2F93"/>
    <w:rsid w:val="0C5601DE"/>
    <w:rsid w:val="0C607954"/>
    <w:rsid w:val="0C7C7512"/>
    <w:rsid w:val="0C825C20"/>
    <w:rsid w:val="0CE92C40"/>
    <w:rsid w:val="0CF6480C"/>
    <w:rsid w:val="0CF87B8D"/>
    <w:rsid w:val="0D027A72"/>
    <w:rsid w:val="0D170663"/>
    <w:rsid w:val="0D2B2B67"/>
    <w:rsid w:val="0D7E6A3D"/>
    <w:rsid w:val="0DCB3277"/>
    <w:rsid w:val="0DD911DB"/>
    <w:rsid w:val="0DFE7425"/>
    <w:rsid w:val="0E814892"/>
    <w:rsid w:val="0EA80D6B"/>
    <w:rsid w:val="0EC51FFE"/>
    <w:rsid w:val="0F130CAE"/>
    <w:rsid w:val="0F205179"/>
    <w:rsid w:val="0F6147FE"/>
    <w:rsid w:val="0F810773"/>
    <w:rsid w:val="0FB47217"/>
    <w:rsid w:val="0FB9365C"/>
    <w:rsid w:val="0FCE2501"/>
    <w:rsid w:val="0FCE769B"/>
    <w:rsid w:val="0FE64614"/>
    <w:rsid w:val="1020601E"/>
    <w:rsid w:val="10330CE8"/>
    <w:rsid w:val="108856CC"/>
    <w:rsid w:val="110A7E8F"/>
    <w:rsid w:val="1137219A"/>
    <w:rsid w:val="115278DD"/>
    <w:rsid w:val="1154735C"/>
    <w:rsid w:val="116F2ADF"/>
    <w:rsid w:val="11731902"/>
    <w:rsid w:val="11AF5FD9"/>
    <w:rsid w:val="11CA321A"/>
    <w:rsid w:val="12460597"/>
    <w:rsid w:val="12FD63E9"/>
    <w:rsid w:val="130317E6"/>
    <w:rsid w:val="13185858"/>
    <w:rsid w:val="1326533A"/>
    <w:rsid w:val="133412B1"/>
    <w:rsid w:val="13562F50"/>
    <w:rsid w:val="135F25B8"/>
    <w:rsid w:val="14214429"/>
    <w:rsid w:val="148461AA"/>
    <w:rsid w:val="15011C23"/>
    <w:rsid w:val="15087188"/>
    <w:rsid w:val="157B57FF"/>
    <w:rsid w:val="1595209C"/>
    <w:rsid w:val="1597562F"/>
    <w:rsid w:val="15B44C2C"/>
    <w:rsid w:val="15C90C2F"/>
    <w:rsid w:val="15C91E6E"/>
    <w:rsid w:val="15DE130C"/>
    <w:rsid w:val="15F648A2"/>
    <w:rsid w:val="16C419BB"/>
    <w:rsid w:val="16D263C8"/>
    <w:rsid w:val="16FE5FCD"/>
    <w:rsid w:val="17521E26"/>
    <w:rsid w:val="17CA018E"/>
    <w:rsid w:val="17CF7A06"/>
    <w:rsid w:val="17E646A9"/>
    <w:rsid w:val="17E97475"/>
    <w:rsid w:val="17F5779F"/>
    <w:rsid w:val="18664195"/>
    <w:rsid w:val="189C7F66"/>
    <w:rsid w:val="18E84007"/>
    <w:rsid w:val="19002320"/>
    <w:rsid w:val="19073A44"/>
    <w:rsid w:val="196071E6"/>
    <w:rsid w:val="198D1759"/>
    <w:rsid w:val="199155F1"/>
    <w:rsid w:val="199916D4"/>
    <w:rsid w:val="19DE72D1"/>
    <w:rsid w:val="1A4D6296"/>
    <w:rsid w:val="1A700162"/>
    <w:rsid w:val="1A774867"/>
    <w:rsid w:val="1A9517BD"/>
    <w:rsid w:val="1AAB4490"/>
    <w:rsid w:val="1ADF6B10"/>
    <w:rsid w:val="1AFB2596"/>
    <w:rsid w:val="1B25737E"/>
    <w:rsid w:val="1B292B7E"/>
    <w:rsid w:val="1B621AED"/>
    <w:rsid w:val="1B6F15DC"/>
    <w:rsid w:val="1B6F3710"/>
    <w:rsid w:val="1BD84DB1"/>
    <w:rsid w:val="1C181553"/>
    <w:rsid w:val="1C634FCB"/>
    <w:rsid w:val="1C78586D"/>
    <w:rsid w:val="1C791743"/>
    <w:rsid w:val="1CD07EA4"/>
    <w:rsid w:val="1CD81688"/>
    <w:rsid w:val="1D2D3883"/>
    <w:rsid w:val="1D322C47"/>
    <w:rsid w:val="1D703AE9"/>
    <w:rsid w:val="1D7605AF"/>
    <w:rsid w:val="1D8D1821"/>
    <w:rsid w:val="1DAD49C3"/>
    <w:rsid w:val="1DB55626"/>
    <w:rsid w:val="1E033FA3"/>
    <w:rsid w:val="1E123DC3"/>
    <w:rsid w:val="1E405CA9"/>
    <w:rsid w:val="1E687E32"/>
    <w:rsid w:val="1EA3616D"/>
    <w:rsid w:val="1EB458DE"/>
    <w:rsid w:val="1EF41E84"/>
    <w:rsid w:val="1F016EC8"/>
    <w:rsid w:val="1F21286F"/>
    <w:rsid w:val="1F2417A3"/>
    <w:rsid w:val="1F461032"/>
    <w:rsid w:val="1F672950"/>
    <w:rsid w:val="200F101E"/>
    <w:rsid w:val="2039253E"/>
    <w:rsid w:val="204061DD"/>
    <w:rsid w:val="20AF2801"/>
    <w:rsid w:val="21063689"/>
    <w:rsid w:val="21224D81"/>
    <w:rsid w:val="213D7E0C"/>
    <w:rsid w:val="215A08C6"/>
    <w:rsid w:val="219F47C7"/>
    <w:rsid w:val="21B85387"/>
    <w:rsid w:val="21C553E9"/>
    <w:rsid w:val="22060A44"/>
    <w:rsid w:val="223723F2"/>
    <w:rsid w:val="22CB034B"/>
    <w:rsid w:val="237C1ADF"/>
    <w:rsid w:val="24194B55"/>
    <w:rsid w:val="2420510E"/>
    <w:rsid w:val="245742AF"/>
    <w:rsid w:val="24773555"/>
    <w:rsid w:val="24AA57B9"/>
    <w:rsid w:val="24C10669"/>
    <w:rsid w:val="24CA0417"/>
    <w:rsid w:val="24CF2300"/>
    <w:rsid w:val="24DB5972"/>
    <w:rsid w:val="25076767"/>
    <w:rsid w:val="253B28B5"/>
    <w:rsid w:val="255E5AAF"/>
    <w:rsid w:val="2572277A"/>
    <w:rsid w:val="25A84399"/>
    <w:rsid w:val="25EA77F8"/>
    <w:rsid w:val="26BB19AE"/>
    <w:rsid w:val="26C37259"/>
    <w:rsid w:val="2766108C"/>
    <w:rsid w:val="27910EBE"/>
    <w:rsid w:val="279D5975"/>
    <w:rsid w:val="27A5108C"/>
    <w:rsid w:val="27AF6613"/>
    <w:rsid w:val="28221B0A"/>
    <w:rsid w:val="28221DE9"/>
    <w:rsid w:val="28365992"/>
    <w:rsid w:val="283B5DDD"/>
    <w:rsid w:val="28461D89"/>
    <w:rsid w:val="28706D19"/>
    <w:rsid w:val="28A67D01"/>
    <w:rsid w:val="29204156"/>
    <w:rsid w:val="29252B0C"/>
    <w:rsid w:val="29477234"/>
    <w:rsid w:val="294F4B81"/>
    <w:rsid w:val="2958477F"/>
    <w:rsid w:val="296F190A"/>
    <w:rsid w:val="29710C59"/>
    <w:rsid w:val="29A22DDE"/>
    <w:rsid w:val="29A924E3"/>
    <w:rsid w:val="29FB59C9"/>
    <w:rsid w:val="2A21621E"/>
    <w:rsid w:val="2A235F9B"/>
    <w:rsid w:val="2A264A07"/>
    <w:rsid w:val="2A2F0F26"/>
    <w:rsid w:val="2A713CD6"/>
    <w:rsid w:val="2A900ECE"/>
    <w:rsid w:val="2AAC130D"/>
    <w:rsid w:val="2B16360C"/>
    <w:rsid w:val="2B16679B"/>
    <w:rsid w:val="2B3B50FE"/>
    <w:rsid w:val="2B8A6344"/>
    <w:rsid w:val="2BA54C6B"/>
    <w:rsid w:val="2BB961BE"/>
    <w:rsid w:val="2BDB6BA0"/>
    <w:rsid w:val="2C1D2D14"/>
    <w:rsid w:val="2C89624F"/>
    <w:rsid w:val="2CDA3071"/>
    <w:rsid w:val="2CEB738E"/>
    <w:rsid w:val="2D0B6716"/>
    <w:rsid w:val="2D4523E9"/>
    <w:rsid w:val="2D4E3445"/>
    <w:rsid w:val="2D7D239B"/>
    <w:rsid w:val="2DC07BFE"/>
    <w:rsid w:val="2DCD1577"/>
    <w:rsid w:val="2E0E5187"/>
    <w:rsid w:val="2E1B14D5"/>
    <w:rsid w:val="2E39707E"/>
    <w:rsid w:val="2E4A5917"/>
    <w:rsid w:val="2E6F54B1"/>
    <w:rsid w:val="2EBD0E37"/>
    <w:rsid w:val="2EC35DF5"/>
    <w:rsid w:val="2EF15795"/>
    <w:rsid w:val="2F073E22"/>
    <w:rsid w:val="2F2149AE"/>
    <w:rsid w:val="2F770029"/>
    <w:rsid w:val="2F7C16A3"/>
    <w:rsid w:val="2F864334"/>
    <w:rsid w:val="2FB14EC2"/>
    <w:rsid w:val="2FC00CFF"/>
    <w:rsid w:val="2FFE6FAD"/>
    <w:rsid w:val="30A565D0"/>
    <w:rsid w:val="30CF2D83"/>
    <w:rsid w:val="312E3106"/>
    <w:rsid w:val="31381C33"/>
    <w:rsid w:val="31694A0D"/>
    <w:rsid w:val="31AE2697"/>
    <w:rsid w:val="31E923BD"/>
    <w:rsid w:val="321150C9"/>
    <w:rsid w:val="322C3CB1"/>
    <w:rsid w:val="326B1DBD"/>
    <w:rsid w:val="327771F6"/>
    <w:rsid w:val="327D450D"/>
    <w:rsid w:val="32C33C1C"/>
    <w:rsid w:val="3324788F"/>
    <w:rsid w:val="33572FB0"/>
    <w:rsid w:val="337D69FA"/>
    <w:rsid w:val="339B01D6"/>
    <w:rsid w:val="34626F06"/>
    <w:rsid w:val="346A5AF0"/>
    <w:rsid w:val="34E22753"/>
    <w:rsid w:val="352A09F5"/>
    <w:rsid w:val="352F00C8"/>
    <w:rsid w:val="353429B6"/>
    <w:rsid w:val="353A694E"/>
    <w:rsid w:val="35645510"/>
    <w:rsid w:val="356D6734"/>
    <w:rsid w:val="35A07F5C"/>
    <w:rsid w:val="35C3333A"/>
    <w:rsid w:val="35CB6CF2"/>
    <w:rsid w:val="35DC740D"/>
    <w:rsid w:val="35ED4706"/>
    <w:rsid w:val="36356EAC"/>
    <w:rsid w:val="3647301A"/>
    <w:rsid w:val="367A26EC"/>
    <w:rsid w:val="36981915"/>
    <w:rsid w:val="369D0145"/>
    <w:rsid w:val="369F5B73"/>
    <w:rsid w:val="3709026A"/>
    <w:rsid w:val="372D2DD3"/>
    <w:rsid w:val="373D3686"/>
    <w:rsid w:val="374F3F98"/>
    <w:rsid w:val="37AB5704"/>
    <w:rsid w:val="37D538C4"/>
    <w:rsid w:val="380E26AB"/>
    <w:rsid w:val="385B3458"/>
    <w:rsid w:val="385C2F33"/>
    <w:rsid w:val="38877E6A"/>
    <w:rsid w:val="392C2E11"/>
    <w:rsid w:val="39C76018"/>
    <w:rsid w:val="39D65494"/>
    <w:rsid w:val="3A1C0796"/>
    <w:rsid w:val="3A290B99"/>
    <w:rsid w:val="3A541FF7"/>
    <w:rsid w:val="3AAB1A20"/>
    <w:rsid w:val="3ABE1791"/>
    <w:rsid w:val="3B373D6E"/>
    <w:rsid w:val="3B473A10"/>
    <w:rsid w:val="3B562BE4"/>
    <w:rsid w:val="3B7034F4"/>
    <w:rsid w:val="3B7823A5"/>
    <w:rsid w:val="3B825932"/>
    <w:rsid w:val="3BA448B8"/>
    <w:rsid w:val="3C2A5575"/>
    <w:rsid w:val="3C2D2B00"/>
    <w:rsid w:val="3CC30AF3"/>
    <w:rsid w:val="3CC71547"/>
    <w:rsid w:val="3D01343F"/>
    <w:rsid w:val="3D2014FC"/>
    <w:rsid w:val="3D525747"/>
    <w:rsid w:val="3D611C20"/>
    <w:rsid w:val="3D7D3CEB"/>
    <w:rsid w:val="3D833E13"/>
    <w:rsid w:val="3E0152DB"/>
    <w:rsid w:val="3E5B6598"/>
    <w:rsid w:val="3E856EEF"/>
    <w:rsid w:val="3E9B7EBF"/>
    <w:rsid w:val="3E9F347B"/>
    <w:rsid w:val="3EA72B05"/>
    <w:rsid w:val="3EE91C49"/>
    <w:rsid w:val="3F075881"/>
    <w:rsid w:val="3F0F1F60"/>
    <w:rsid w:val="3F140F43"/>
    <w:rsid w:val="3F3639DF"/>
    <w:rsid w:val="3F4F1287"/>
    <w:rsid w:val="40406F01"/>
    <w:rsid w:val="408F4100"/>
    <w:rsid w:val="40A02997"/>
    <w:rsid w:val="40C81A57"/>
    <w:rsid w:val="40D06A32"/>
    <w:rsid w:val="40F003C3"/>
    <w:rsid w:val="40F02AA8"/>
    <w:rsid w:val="40F3065D"/>
    <w:rsid w:val="40FE19CE"/>
    <w:rsid w:val="410E6E29"/>
    <w:rsid w:val="410F2AAC"/>
    <w:rsid w:val="411A4038"/>
    <w:rsid w:val="41410149"/>
    <w:rsid w:val="41543CB4"/>
    <w:rsid w:val="41557F50"/>
    <w:rsid w:val="41586871"/>
    <w:rsid w:val="41CE0D73"/>
    <w:rsid w:val="41CE2742"/>
    <w:rsid w:val="423B6DF4"/>
    <w:rsid w:val="4255690C"/>
    <w:rsid w:val="42861117"/>
    <w:rsid w:val="432A5415"/>
    <w:rsid w:val="433D74CB"/>
    <w:rsid w:val="43402435"/>
    <w:rsid w:val="440C749E"/>
    <w:rsid w:val="445C302C"/>
    <w:rsid w:val="45222519"/>
    <w:rsid w:val="459B611E"/>
    <w:rsid w:val="459C3626"/>
    <w:rsid w:val="45B379F7"/>
    <w:rsid w:val="45BD6059"/>
    <w:rsid w:val="45FC102D"/>
    <w:rsid w:val="45FF375F"/>
    <w:rsid w:val="461205D9"/>
    <w:rsid w:val="46206BB2"/>
    <w:rsid w:val="464B6F0B"/>
    <w:rsid w:val="46530923"/>
    <w:rsid w:val="46567F47"/>
    <w:rsid w:val="46744C46"/>
    <w:rsid w:val="471356FC"/>
    <w:rsid w:val="473C4542"/>
    <w:rsid w:val="47460F19"/>
    <w:rsid w:val="474A6314"/>
    <w:rsid w:val="47604C12"/>
    <w:rsid w:val="476B4EB4"/>
    <w:rsid w:val="47753FFD"/>
    <w:rsid w:val="47A923AE"/>
    <w:rsid w:val="47D8640E"/>
    <w:rsid w:val="4823125B"/>
    <w:rsid w:val="482A2C13"/>
    <w:rsid w:val="484C6A03"/>
    <w:rsid w:val="48B42D46"/>
    <w:rsid w:val="48C36823"/>
    <w:rsid w:val="49046448"/>
    <w:rsid w:val="493B3F39"/>
    <w:rsid w:val="49731B24"/>
    <w:rsid w:val="499B2758"/>
    <w:rsid w:val="49AD1861"/>
    <w:rsid w:val="49B012CD"/>
    <w:rsid w:val="49B76135"/>
    <w:rsid w:val="49BB749C"/>
    <w:rsid w:val="49EB2E3E"/>
    <w:rsid w:val="4A093BB6"/>
    <w:rsid w:val="4A331C29"/>
    <w:rsid w:val="4A431740"/>
    <w:rsid w:val="4AAD7032"/>
    <w:rsid w:val="4AC0461A"/>
    <w:rsid w:val="4B230DFC"/>
    <w:rsid w:val="4B4349A3"/>
    <w:rsid w:val="4B5C756E"/>
    <w:rsid w:val="4B6A51B6"/>
    <w:rsid w:val="4B9F0612"/>
    <w:rsid w:val="4B9F73FC"/>
    <w:rsid w:val="4BA84102"/>
    <w:rsid w:val="4BB7331D"/>
    <w:rsid w:val="4BDF1163"/>
    <w:rsid w:val="4BF24824"/>
    <w:rsid w:val="4C0B2731"/>
    <w:rsid w:val="4C4F5976"/>
    <w:rsid w:val="4C675DE6"/>
    <w:rsid w:val="4C83676C"/>
    <w:rsid w:val="4C9931A7"/>
    <w:rsid w:val="4CB803ED"/>
    <w:rsid w:val="4CE87D6C"/>
    <w:rsid w:val="4D0A2AD5"/>
    <w:rsid w:val="4D3D559A"/>
    <w:rsid w:val="4D3E3DF6"/>
    <w:rsid w:val="4D9C201D"/>
    <w:rsid w:val="4DBF1A26"/>
    <w:rsid w:val="4E296407"/>
    <w:rsid w:val="4E650E58"/>
    <w:rsid w:val="4E6A4492"/>
    <w:rsid w:val="4E880069"/>
    <w:rsid w:val="4E9E788D"/>
    <w:rsid w:val="4ED2583E"/>
    <w:rsid w:val="4EE554BC"/>
    <w:rsid w:val="4F0022F6"/>
    <w:rsid w:val="4F3531D5"/>
    <w:rsid w:val="4F7F321A"/>
    <w:rsid w:val="4F912F4E"/>
    <w:rsid w:val="4FB001AD"/>
    <w:rsid w:val="4FBE1C67"/>
    <w:rsid w:val="4FD9047F"/>
    <w:rsid w:val="4FFD7599"/>
    <w:rsid w:val="4FFF25AD"/>
    <w:rsid w:val="501F64AA"/>
    <w:rsid w:val="5037397A"/>
    <w:rsid w:val="50B85177"/>
    <w:rsid w:val="51504459"/>
    <w:rsid w:val="515221EB"/>
    <w:rsid w:val="520D4383"/>
    <w:rsid w:val="521A722A"/>
    <w:rsid w:val="521D2B1D"/>
    <w:rsid w:val="522E315F"/>
    <w:rsid w:val="52616B1C"/>
    <w:rsid w:val="5279372E"/>
    <w:rsid w:val="52835596"/>
    <w:rsid w:val="52841C66"/>
    <w:rsid w:val="52867300"/>
    <w:rsid w:val="529E7E5B"/>
    <w:rsid w:val="53076890"/>
    <w:rsid w:val="532D5146"/>
    <w:rsid w:val="533F163E"/>
    <w:rsid w:val="538E6122"/>
    <w:rsid w:val="538F3C48"/>
    <w:rsid w:val="53D90EA5"/>
    <w:rsid w:val="541175FF"/>
    <w:rsid w:val="542E346C"/>
    <w:rsid w:val="54A94C51"/>
    <w:rsid w:val="54B0031A"/>
    <w:rsid w:val="55534998"/>
    <w:rsid w:val="555A6025"/>
    <w:rsid w:val="55920ADA"/>
    <w:rsid w:val="55CA4A91"/>
    <w:rsid w:val="55D40A17"/>
    <w:rsid w:val="55DB7EBF"/>
    <w:rsid w:val="55EE37E9"/>
    <w:rsid w:val="56624444"/>
    <w:rsid w:val="566D69A1"/>
    <w:rsid w:val="56B7773E"/>
    <w:rsid w:val="570B0555"/>
    <w:rsid w:val="571B0378"/>
    <w:rsid w:val="572636BB"/>
    <w:rsid w:val="57797499"/>
    <w:rsid w:val="588D5EFD"/>
    <w:rsid w:val="58A67C1C"/>
    <w:rsid w:val="58EF7650"/>
    <w:rsid w:val="59822285"/>
    <w:rsid w:val="598C4667"/>
    <w:rsid w:val="5A0C5FF2"/>
    <w:rsid w:val="5A710A9F"/>
    <w:rsid w:val="5AC3768A"/>
    <w:rsid w:val="5B63562D"/>
    <w:rsid w:val="5C02145B"/>
    <w:rsid w:val="5C0B5BD4"/>
    <w:rsid w:val="5C3254CB"/>
    <w:rsid w:val="5CA301EE"/>
    <w:rsid w:val="5CF45D2F"/>
    <w:rsid w:val="5D551A5E"/>
    <w:rsid w:val="5D5C1735"/>
    <w:rsid w:val="5D7C523D"/>
    <w:rsid w:val="5D8E4C26"/>
    <w:rsid w:val="5D926652"/>
    <w:rsid w:val="5D932A5A"/>
    <w:rsid w:val="5DC6470A"/>
    <w:rsid w:val="5DD55CEF"/>
    <w:rsid w:val="5DE5016A"/>
    <w:rsid w:val="5DE7421F"/>
    <w:rsid w:val="5E086AD1"/>
    <w:rsid w:val="5E627061"/>
    <w:rsid w:val="5EBD5B0D"/>
    <w:rsid w:val="5ED16F14"/>
    <w:rsid w:val="5EE34DDE"/>
    <w:rsid w:val="5EE63A46"/>
    <w:rsid w:val="5EF76BD6"/>
    <w:rsid w:val="5EFA5852"/>
    <w:rsid w:val="5F2E7F1F"/>
    <w:rsid w:val="5F597F65"/>
    <w:rsid w:val="5FB616F1"/>
    <w:rsid w:val="5FCC7C91"/>
    <w:rsid w:val="600F4151"/>
    <w:rsid w:val="60883E73"/>
    <w:rsid w:val="608E4C7C"/>
    <w:rsid w:val="60BC3130"/>
    <w:rsid w:val="60D51933"/>
    <w:rsid w:val="60D84C32"/>
    <w:rsid w:val="61194506"/>
    <w:rsid w:val="612C2FD1"/>
    <w:rsid w:val="61477910"/>
    <w:rsid w:val="615B7110"/>
    <w:rsid w:val="615F2EAC"/>
    <w:rsid w:val="61615CFB"/>
    <w:rsid w:val="61903D8F"/>
    <w:rsid w:val="619B3347"/>
    <w:rsid w:val="61A12D70"/>
    <w:rsid w:val="61D25D9B"/>
    <w:rsid w:val="61E158B6"/>
    <w:rsid w:val="61E37639"/>
    <w:rsid w:val="623878FB"/>
    <w:rsid w:val="628728DB"/>
    <w:rsid w:val="62894684"/>
    <w:rsid w:val="62E21FE6"/>
    <w:rsid w:val="62EC07AB"/>
    <w:rsid w:val="630357BA"/>
    <w:rsid w:val="63081A0C"/>
    <w:rsid w:val="632252D3"/>
    <w:rsid w:val="634375A1"/>
    <w:rsid w:val="635955D8"/>
    <w:rsid w:val="63BA3D7E"/>
    <w:rsid w:val="63DA6052"/>
    <w:rsid w:val="63DD630A"/>
    <w:rsid w:val="63F32127"/>
    <w:rsid w:val="645F59C0"/>
    <w:rsid w:val="647D011C"/>
    <w:rsid w:val="649D40E8"/>
    <w:rsid w:val="64DA15F5"/>
    <w:rsid w:val="65165A80"/>
    <w:rsid w:val="65251446"/>
    <w:rsid w:val="655B74BC"/>
    <w:rsid w:val="658E5688"/>
    <w:rsid w:val="661C5179"/>
    <w:rsid w:val="66376C4A"/>
    <w:rsid w:val="66E727AE"/>
    <w:rsid w:val="674E7C4A"/>
    <w:rsid w:val="676B32B9"/>
    <w:rsid w:val="677165E6"/>
    <w:rsid w:val="68205B02"/>
    <w:rsid w:val="683C3334"/>
    <w:rsid w:val="683D2A66"/>
    <w:rsid w:val="68862E7C"/>
    <w:rsid w:val="693E3CEF"/>
    <w:rsid w:val="694C01BA"/>
    <w:rsid w:val="696A6903"/>
    <w:rsid w:val="69A2427D"/>
    <w:rsid w:val="69CD0F1B"/>
    <w:rsid w:val="6A0740E0"/>
    <w:rsid w:val="6A165BE6"/>
    <w:rsid w:val="6A3B0A65"/>
    <w:rsid w:val="6A8609DB"/>
    <w:rsid w:val="6AA174CE"/>
    <w:rsid w:val="6B182A49"/>
    <w:rsid w:val="6B3C3A18"/>
    <w:rsid w:val="6B3C3B6D"/>
    <w:rsid w:val="6B3C600C"/>
    <w:rsid w:val="6B533A81"/>
    <w:rsid w:val="6BEF4027"/>
    <w:rsid w:val="6C0F54CE"/>
    <w:rsid w:val="6C352483"/>
    <w:rsid w:val="6C6B54DD"/>
    <w:rsid w:val="6C7877D9"/>
    <w:rsid w:val="6C953992"/>
    <w:rsid w:val="6CD865D7"/>
    <w:rsid w:val="6D354473"/>
    <w:rsid w:val="6D8819DC"/>
    <w:rsid w:val="6D923B93"/>
    <w:rsid w:val="6DBA141D"/>
    <w:rsid w:val="6DC60526"/>
    <w:rsid w:val="6DF826BE"/>
    <w:rsid w:val="6DF901E4"/>
    <w:rsid w:val="6E166FAA"/>
    <w:rsid w:val="6E405C1A"/>
    <w:rsid w:val="6EA3125C"/>
    <w:rsid w:val="6EF51D7D"/>
    <w:rsid w:val="6F710E60"/>
    <w:rsid w:val="6F8713FA"/>
    <w:rsid w:val="6FDC771B"/>
    <w:rsid w:val="70B34511"/>
    <w:rsid w:val="713A123F"/>
    <w:rsid w:val="715C2F64"/>
    <w:rsid w:val="71D411B0"/>
    <w:rsid w:val="71F5040F"/>
    <w:rsid w:val="729113FE"/>
    <w:rsid w:val="72DD1603"/>
    <w:rsid w:val="72E87401"/>
    <w:rsid w:val="73D16993"/>
    <w:rsid w:val="73F63E85"/>
    <w:rsid w:val="73FC0528"/>
    <w:rsid w:val="741C5AA9"/>
    <w:rsid w:val="74244F61"/>
    <w:rsid w:val="74273CC3"/>
    <w:rsid w:val="74651B17"/>
    <w:rsid w:val="747D0CAC"/>
    <w:rsid w:val="74BD1D54"/>
    <w:rsid w:val="74C432FA"/>
    <w:rsid w:val="74CA68ED"/>
    <w:rsid w:val="74E26F6A"/>
    <w:rsid w:val="752975C2"/>
    <w:rsid w:val="753576B2"/>
    <w:rsid w:val="757A422E"/>
    <w:rsid w:val="75AB1DE1"/>
    <w:rsid w:val="75C96CBF"/>
    <w:rsid w:val="7610317E"/>
    <w:rsid w:val="761E072B"/>
    <w:rsid w:val="76516943"/>
    <w:rsid w:val="76CC39E2"/>
    <w:rsid w:val="76EB7210"/>
    <w:rsid w:val="77807364"/>
    <w:rsid w:val="77951211"/>
    <w:rsid w:val="77A94A29"/>
    <w:rsid w:val="77AB275B"/>
    <w:rsid w:val="77BF3CDF"/>
    <w:rsid w:val="783267CC"/>
    <w:rsid w:val="783F7397"/>
    <w:rsid w:val="78DA00CD"/>
    <w:rsid w:val="78E3658C"/>
    <w:rsid w:val="78F712FC"/>
    <w:rsid w:val="790660A1"/>
    <w:rsid w:val="793B5B55"/>
    <w:rsid w:val="795C7AC9"/>
    <w:rsid w:val="79D05260"/>
    <w:rsid w:val="7A212F9C"/>
    <w:rsid w:val="7A230AC3"/>
    <w:rsid w:val="7A5B4467"/>
    <w:rsid w:val="7A8D6670"/>
    <w:rsid w:val="7AAD2A82"/>
    <w:rsid w:val="7AB5339A"/>
    <w:rsid w:val="7ACE1CD0"/>
    <w:rsid w:val="7C20041F"/>
    <w:rsid w:val="7C551000"/>
    <w:rsid w:val="7C5D12C4"/>
    <w:rsid w:val="7CCB5B29"/>
    <w:rsid w:val="7CFF32B1"/>
    <w:rsid w:val="7D1A6FB9"/>
    <w:rsid w:val="7D1E3D74"/>
    <w:rsid w:val="7D6577CA"/>
    <w:rsid w:val="7D755A37"/>
    <w:rsid w:val="7D85010D"/>
    <w:rsid w:val="7D8722C9"/>
    <w:rsid w:val="7D92486B"/>
    <w:rsid w:val="7E247A1E"/>
    <w:rsid w:val="7E5073AC"/>
    <w:rsid w:val="7E967D85"/>
    <w:rsid w:val="7ED67402"/>
    <w:rsid w:val="7F2809FF"/>
    <w:rsid w:val="7F3F2E6F"/>
    <w:rsid w:val="7FA571C1"/>
    <w:rsid w:val="7FC30C4A"/>
    <w:rsid w:val="7FD05249"/>
    <w:rsid w:val="7FDD2485"/>
    <w:rsid w:val="7FF54CAF"/>
    <w:rsid w:val="7FFB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296FBE"/>
      <w:u w:val="none"/>
    </w:rPr>
  </w:style>
  <w:style w:type="character" w:styleId="9">
    <w:name w:val="HTML Definition"/>
    <w:basedOn w:val="7"/>
    <w:qFormat/>
    <w:uiPriority w:val="0"/>
  </w:style>
  <w:style w:type="character" w:styleId="10">
    <w:name w:val="HTML Variable"/>
    <w:basedOn w:val="7"/>
    <w:qFormat/>
    <w:uiPriority w:val="0"/>
  </w:style>
  <w:style w:type="character" w:styleId="11">
    <w:name w:val="Hyperlink"/>
    <w:basedOn w:val="7"/>
    <w:unhideWhenUsed/>
    <w:qFormat/>
    <w:uiPriority w:val="99"/>
    <w:rPr>
      <w:color w:val="0000FF"/>
      <w:u w:val="single"/>
    </w:rPr>
  </w:style>
  <w:style w:type="character" w:styleId="12">
    <w:name w:val="HTML Code"/>
    <w:basedOn w:val="7"/>
    <w:qFormat/>
    <w:uiPriority w:val="0"/>
    <w:rPr>
      <w:rFonts w:ascii="微软雅黑" w:hAnsi="微软雅黑" w:eastAsia="微软雅黑" w:cs="微软雅黑"/>
      <w:sz w:val="20"/>
    </w:rPr>
  </w:style>
  <w:style w:type="character" w:styleId="13">
    <w:name w:val="HTML Cite"/>
    <w:basedOn w:val="7"/>
    <w:qFormat/>
    <w:uiPriority w:val="0"/>
  </w:style>
  <w:style w:type="character" w:customStyle="1" w:styleId="14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hilite6"/>
    <w:basedOn w:val="7"/>
    <w:qFormat/>
    <w:uiPriority w:val="0"/>
    <w:rPr>
      <w:color w:val="FFFFFF"/>
      <w:shd w:val="clear" w:color="auto" w:fill="666677"/>
    </w:rPr>
  </w:style>
  <w:style w:type="character" w:customStyle="1" w:styleId="16">
    <w:name w:val="w32"/>
    <w:basedOn w:val="7"/>
    <w:qFormat/>
    <w:uiPriority w:val="0"/>
  </w:style>
  <w:style w:type="character" w:customStyle="1" w:styleId="17">
    <w:name w:val="browse_class&gt;span"/>
    <w:basedOn w:val="7"/>
    <w:qFormat/>
    <w:uiPriority w:val="0"/>
    <w:rPr>
      <w:shd w:val="clear" w:color="auto" w:fill="F8F8F8"/>
    </w:rPr>
  </w:style>
  <w:style w:type="character" w:customStyle="1" w:styleId="18">
    <w:name w:val="xdrichtextbox2"/>
    <w:basedOn w:val="7"/>
    <w:qFormat/>
    <w:uiPriority w:val="0"/>
  </w:style>
  <w:style w:type="character" w:customStyle="1" w:styleId="19">
    <w:name w:val="active"/>
    <w:basedOn w:val="7"/>
    <w:qFormat/>
    <w:uiPriority w:val="0"/>
    <w:rPr>
      <w:color w:val="00FF00"/>
      <w:shd w:val="clear" w:color="auto" w:fill="111111"/>
    </w:rPr>
  </w:style>
  <w:style w:type="character" w:customStyle="1" w:styleId="20">
    <w:name w:val="cy"/>
    <w:basedOn w:val="7"/>
    <w:qFormat/>
    <w:uiPriority w:val="0"/>
  </w:style>
  <w:style w:type="character" w:customStyle="1" w:styleId="21">
    <w:name w:val="design_class"/>
    <w:basedOn w:val="7"/>
    <w:qFormat/>
    <w:uiPriority w:val="0"/>
  </w:style>
  <w:style w:type="character" w:customStyle="1" w:styleId="22">
    <w:name w:val="browse_class&gt;input"/>
    <w:basedOn w:val="7"/>
    <w:qFormat/>
    <w:uiPriority w:val="0"/>
    <w:rPr>
      <w:shd w:val="clear" w:color="auto" w:fill="F8F8F8"/>
    </w:rPr>
  </w:style>
  <w:style w:type="character" w:customStyle="1" w:styleId="23">
    <w:name w:val="button"/>
    <w:basedOn w:val="7"/>
    <w:qFormat/>
    <w:uiPriority w:val="0"/>
  </w:style>
  <w:style w:type="character" w:customStyle="1" w:styleId="24">
    <w:name w:val="cdropleft"/>
    <w:basedOn w:val="7"/>
    <w:qFormat/>
    <w:uiPriority w:val="0"/>
  </w:style>
  <w:style w:type="character" w:customStyle="1" w:styleId="25">
    <w:name w:val="biggerthanmax"/>
    <w:basedOn w:val="7"/>
    <w:qFormat/>
    <w:uiPriority w:val="0"/>
    <w:rPr>
      <w:shd w:val="clear" w:color="auto" w:fill="FFFF00"/>
    </w:rPr>
  </w:style>
  <w:style w:type="character" w:customStyle="1" w:styleId="26">
    <w:name w:val="tmpztreemove_arrow"/>
    <w:basedOn w:val="7"/>
    <w:qFormat/>
    <w:uiPriority w:val="0"/>
  </w:style>
  <w:style w:type="character" w:customStyle="1" w:styleId="27">
    <w:name w:val="ico1653"/>
    <w:basedOn w:val="7"/>
    <w:qFormat/>
    <w:uiPriority w:val="0"/>
  </w:style>
  <w:style w:type="character" w:customStyle="1" w:styleId="28">
    <w:name w:val="ico1654"/>
    <w:basedOn w:val="7"/>
    <w:qFormat/>
    <w:uiPriority w:val="0"/>
  </w:style>
  <w:style w:type="character" w:customStyle="1" w:styleId="29">
    <w:name w:val="pagechatarealistclose_box"/>
    <w:basedOn w:val="7"/>
    <w:qFormat/>
    <w:uiPriority w:val="0"/>
  </w:style>
  <w:style w:type="character" w:customStyle="1" w:styleId="30">
    <w:name w:val="pagechatarealistclose_box1"/>
    <w:basedOn w:val="7"/>
    <w:qFormat/>
    <w:uiPriority w:val="0"/>
  </w:style>
  <w:style w:type="character" w:customStyle="1" w:styleId="31">
    <w:name w:val="token-input-delete-token"/>
    <w:basedOn w:val="7"/>
    <w:qFormat/>
    <w:uiPriority w:val="0"/>
    <w:rPr>
      <w:color w:val="FFFFFF"/>
    </w:rPr>
  </w:style>
  <w:style w:type="character" w:customStyle="1" w:styleId="32">
    <w:name w:val="drapbtn"/>
    <w:basedOn w:val="7"/>
    <w:qFormat/>
    <w:uiPriority w:val="0"/>
  </w:style>
  <w:style w:type="character" w:customStyle="1" w:styleId="33">
    <w:name w:val="cdropright"/>
    <w:basedOn w:val="7"/>
    <w:qFormat/>
    <w:uiPriority w:val="0"/>
  </w:style>
  <w:style w:type="character" w:customStyle="1" w:styleId="34">
    <w:name w:val="edit_class"/>
    <w:basedOn w:val="7"/>
    <w:qFormat/>
    <w:uiPriority w:val="0"/>
  </w:style>
  <w:style w:type="character" w:customStyle="1" w:styleId="35">
    <w:name w:val="browse_class&gt;label"/>
    <w:basedOn w:val="7"/>
    <w:qFormat/>
    <w:uiPriority w:val="0"/>
    <w:rPr>
      <w:shd w:val="clear" w:color="auto" w:fill="F8F8F8"/>
    </w:rPr>
  </w:style>
  <w:style w:type="character" w:customStyle="1" w:styleId="36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7">
    <w:name w:val="font3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8">
    <w:name w:val="content-right_8zs40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7813</Words>
  <Characters>9044</Characters>
  <Lines>71</Lines>
  <Paragraphs>20</Paragraphs>
  <TotalTime>7</TotalTime>
  <ScaleCrop>false</ScaleCrop>
  <LinksUpToDate>false</LinksUpToDate>
  <CharactersWithSpaces>9111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2022-04-18T08:09:00Z</dcterms:created>
  <dc:creator>方印</dc:creator>
  <cp:lastModifiedBy>⺌诺言ゝ</cp:lastModifiedBy>
  <cp:lastPrinted>2023-03-14T01:29:00Z</cp:lastPrinted>
  <dcterms:modified xsi:type="dcterms:W3CDTF">2023-03-15T10:08:46Z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996821A154284C3AAAD41A5B2BD356CA</vt:lpwstr>
  </property>
</Properties>
</file>